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2567" w14:textId="30C6A18A" w:rsidR="00660079" w:rsidRPr="007A190F" w:rsidRDefault="00512EB9" w:rsidP="00474136">
      <w:pPr>
        <w:pStyle w:val="Heading1"/>
        <w:rPr>
          <w:rFonts w:ascii="Arial" w:hAnsi="Arial" w:cs="Arial"/>
          <w:sz w:val="20"/>
          <w:szCs w:val="20"/>
        </w:rPr>
      </w:pPr>
      <w:r w:rsidRPr="007A190F">
        <w:rPr>
          <w:rFonts w:ascii="Arial" w:hAnsi="Arial" w:cs="Arial"/>
          <w:noProof/>
          <w:sz w:val="20"/>
          <w:szCs w:val="20"/>
        </w:rPr>
        <mc:AlternateContent>
          <mc:Choice Requires="wps">
            <w:drawing>
              <wp:anchor distT="0" distB="0" distL="114300" distR="114300" simplePos="0" relativeHeight="251664384" behindDoc="0" locked="0" layoutInCell="1" allowOverlap="1" wp14:anchorId="2C9F0171" wp14:editId="3E4557F6">
                <wp:simplePos x="0" y="0"/>
                <wp:positionH relativeFrom="column">
                  <wp:posOffset>2133600</wp:posOffset>
                </wp:positionH>
                <wp:positionV relativeFrom="paragraph">
                  <wp:posOffset>47625</wp:posOffset>
                </wp:positionV>
                <wp:extent cx="3000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00037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1pt" from="168pt,3.75pt" to="404.25pt,3.75pt" w14:anchorId="2ECDB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">
                <v:stroke joinstyle="miter"/>
              </v:line>
            </w:pict>
          </mc:Fallback>
        </mc:AlternateContent>
      </w:r>
      <w:r w:rsidRPr="007A190F">
        <w:rPr>
          <w:rFonts w:ascii="Arial" w:hAnsi="Arial" w:cs="Arial"/>
          <w:noProof/>
          <w:sz w:val="20"/>
          <w:szCs w:val="20"/>
        </w:rPr>
        <w:drawing>
          <wp:anchor distT="0" distB="0" distL="114300" distR="114300" simplePos="0" relativeHeight="251658240" behindDoc="0" locked="0" layoutInCell="1" allowOverlap="1" wp14:anchorId="45AA361C" wp14:editId="7C073FF1">
            <wp:simplePos x="0" y="0"/>
            <wp:positionH relativeFrom="margin">
              <wp:align>left</wp:align>
            </wp:positionH>
            <wp:positionV relativeFrom="paragraph">
              <wp:posOffset>-475615</wp:posOffset>
            </wp:positionV>
            <wp:extent cx="2148817" cy="675012"/>
            <wp:effectExtent l="0" t="0" r="4445"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for-the-child.jpg"/>
                    <pic:cNvPicPr/>
                  </pic:nvPicPr>
                  <pic:blipFill>
                    <a:blip r:embed="rId7"/>
                    <a:stretch>
                      <a:fillRect/>
                    </a:stretch>
                  </pic:blipFill>
                  <pic:spPr>
                    <a:xfrm>
                      <a:off x="0" y="0"/>
                      <a:ext cx="2148817" cy="675012"/>
                    </a:xfrm>
                    <a:prstGeom prst="rect">
                      <a:avLst/>
                    </a:prstGeom>
                  </pic:spPr>
                </pic:pic>
              </a:graphicData>
            </a:graphic>
          </wp:anchor>
        </w:drawing>
      </w:r>
      <w:r w:rsidRPr="007A190F">
        <w:rPr>
          <w:rFonts w:ascii="Arial" w:hAnsi="Arial" w:cs="Arial"/>
          <w:noProof/>
          <w:sz w:val="20"/>
          <w:szCs w:val="20"/>
        </w:rPr>
        <w:drawing>
          <wp:anchor distT="0" distB="0" distL="114300" distR="114300" simplePos="0" relativeHeight="251659264" behindDoc="0" locked="0" layoutInCell="1" allowOverlap="1" wp14:anchorId="64B1CAE0" wp14:editId="1C65A039">
            <wp:simplePos x="0" y="0"/>
            <wp:positionH relativeFrom="column">
              <wp:posOffset>5381625</wp:posOffset>
            </wp:positionH>
            <wp:positionV relativeFrom="paragraph">
              <wp:posOffset>-570442</wp:posOffset>
            </wp:positionV>
            <wp:extent cx="1827497" cy="12839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28bbd.jpg"/>
                    <pic:cNvPicPr/>
                  </pic:nvPicPr>
                  <pic:blipFill>
                    <a:blip r:embed="rId8"/>
                    <a:stretch>
                      <a:fillRect/>
                    </a:stretch>
                  </pic:blipFill>
                  <pic:spPr>
                    <a:xfrm>
                      <a:off x="0" y="0"/>
                      <a:ext cx="1827497" cy="1283970"/>
                    </a:xfrm>
                    <a:prstGeom prst="rect">
                      <a:avLst/>
                    </a:prstGeom>
                  </pic:spPr>
                </pic:pic>
              </a:graphicData>
            </a:graphic>
            <wp14:sizeRelH relativeFrom="margin">
              <wp14:pctWidth>0</wp14:pctWidth>
            </wp14:sizeRelH>
            <wp14:sizeRelV relativeFrom="margin">
              <wp14:pctHeight>0</wp14:pctHeight>
            </wp14:sizeRelV>
          </wp:anchor>
        </w:drawing>
      </w:r>
      <w:r w:rsidR="00BA1381" w:rsidRPr="007A190F">
        <w:rPr>
          <w:rFonts w:ascii="Arial" w:hAnsi="Arial" w:cs="Arial"/>
          <w:noProof/>
          <w:sz w:val="20"/>
          <w:szCs w:val="20"/>
        </w:rPr>
        <mc:AlternateContent>
          <mc:Choice Requires="wpi">
            <w:drawing>
              <wp:anchor distT="0" distB="0" distL="114300" distR="114300" simplePos="0" relativeHeight="251662336" behindDoc="0" locked="0" layoutInCell="1" allowOverlap="1" wp14:anchorId="03C51C14" wp14:editId="6C45AFA6">
                <wp:simplePos x="0" y="0"/>
                <wp:positionH relativeFrom="column">
                  <wp:posOffset>-4600575</wp:posOffset>
                </wp:positionH>
                <wp:positionV relativeFrom="paragraph">
                  <wp:posOffset>267095</wp:posOffset>
                </wp:positionV>
                <wp:extent cx="360" cy="360"/>
                <wp:effectExtent l="57150" t="95250" r="95250" b="1333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pic="http://schemas.openxmlformats.org/drawingml/2006/picture" xmlns:a="http://schemas.openxmlformats.org/drawingml/2006/main">
            <w:pict>
              <v:shapetype id="_x0000_t75" coordsize="21600,21600" filled="f" stroked="f" o:spt="75" o:preferrelative="t" path="m@4@5l@4@11@9@11@9@5xe" w14:anchorId="32F0DBF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 style="position:absolute;margin-left:-367.2pt;margin-top:16.1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">
                <v:imagedata o:title="" r:id="rId10"/>
              </v:shape>
            </w:pict>
          </mc:Fallback>
        </mc:AlternateContent>
      </w:r>
    </w:p>
    <w:p w14:paraId="2F39556A" w14:textId="77777777" w:rsidR="00BA1381" w:rsidRPr="007A190F" w:rsidRDefault="00CB463C">
      <w:pPr>
        <w:rPr>
          <w:rFonts w:ascii="Arial" w:hAnsi="Arial" w:cs="Arial"/>
          <w:b/>
        </w:rPr>
      </w:pPr>
      <w:bookmarkStart w:id="0" w:name="_GoBack"/>
      <w:r w:rsidRPr="007A190F">
        <w:rPr>
          <w:rFonts w:ascii="Arial" w:hAnsi="Arial" w:cs="Arial"/>
          <w:b/>
        </w:rPr>
        <w:t xml:space="preserve">Illinois Association of Court Appointed Special Advocates (CASA) </w:t>
      </w:r>
    </w:p>
    <w:p w14:paraId="181FA8B7" w14:textId="0111AD1A" w:rsidR="0024232A" w:rsidRPr="007A190F" w:rsidRDefault="005C2681" w:rsidP="765038F5">
      <w:pPr>
        <w:rPr>
          <w:rFonts w:ascii="Arial" w:hAnsi="Arial" w:cs="Arial"/>
          <w:b/>
          <w:bCs/>
          <w:i/>
        </w:rPr>
      </w:pPr>
      <w:r>
        <w:rPr>
          <w:rFonts w:ascii="Arial" w:hAnsi="Arial" w:cs="Arial"/>
          <w:b/>
          <w:bCs/>
          <w:i/>
        </w:rPr>
        <w:t>Chief of Staff</w:t>
      </w:r>
    </w:p>
    <w:p w14:paraId="11983632" w14:textId="6007F99F" w:rsidR="00CB463C" w:rsidRPr="007A190F" w:rsidRDefault="00CB463C" w:rsidP="00CB463C">
      <w:pPr>
        <w:pStyle w:val="font7"/>
        <w:rPr>
          <w:rFonts w:ascii="Arial" w:hAnsi="Arial" w:cs="Arial"/>
          <w:sz w:val="20"/>
          <w:szCs w:val="20"/>
        </w:rPr>
      </w:pPr>
      <w:r w:rsidRPr="007A190F">
        <w:rPr>
          <w:rFonts w:ascii="Arial" w:hAnsi="Arial" w:cs="Arial"/>
          <w:sz w:val="20"/>
          <w:szCs w:val="20"/>
        </w:rPr>
        <w:t>Illinois CASA is the state organization for a membership network of local CASA/GAL programs that recruit, train and supervise volunteers to advocate for children</w:t>
      </w:r>
      <w:r w:rsidR="004640D9" w:rsidRPr="007A190F">
        <w:rPr>
          <w:rFonts w:ascii="Arial" w:hAnsi="Arial" w:cs="Arial"/>
          <w:sz w:val="20"/>
          <w:szCs w:val="20"/>
        </w:rPr>
        <w:t xml:space="preserve"> who have experienced abuse and/or neglect</w:t>
      </w:r>
      <w:r w:rsidR="008F72A0" w:rsidRPr="007A190F">
        <w:rPr>
          <w:rFonts w:ascii="Arial" w:hAnsi="Arial" w:cs="Arial"/>
          <w:sz w:val="20"/>
          <w:szCs w:val="20"/>
        </w:rPr>
        <w:t xml:space="preserve">. </w:t>
      </w:r>
      <w:r w:rsidR="00843E9D" w:rsidRPr="007A190F">
        <w:rPr>
          <w:rFonts w:ascii="Arial" w:hAnsi="Arial" w:cs="Arial"/>
          <w:sz w:val="20"/>
          <w:szCs w:val="20"/>
        </w:rPr>
        <w:t>The guiding principles of the state office are: transparency, communication and respect – tenets we adhere to in the office and in all our relationships</w:t>
      </w:r>
      <w:r w:rsidR="00973715" w:rsidRPr="007A190F">
        <w:rPr>
          <w:rFonts w:ascii="Arial" w:hAnsi="Arial" w:cs="Arial"/>
          <w:sz w:val="20"/>
          <w:szCs w:val="20"/>
        </w:rPr>
        <w:t xml:space="preserve"> with</w:t>
      </w:r>
      <w:r w:rsidR="00843E9D" w:rsidRPr="007A190F">
        <w:rPr>
          <w:rFonts w:ascii="Arial" w:hAnsi="Arial" w:cs="Arial"/>
          <w:sz w:val="20"/>
          <w:szCs w:val="20"/>
        </w:rPr>
        <w:t xml:space="preserve"> our network of 3</w:t>
      </w:r>
      <w:r w:rsidR="00FE28CB" w:rsidRPr="007A190F">
        <w:rPr>
          <w:rFonts w:ascii="Arial" w:hAnsi="Arial" w:cs="Arial"/>
          <w:sz w:val="20"/>
          <w:szCs w:val="20"/>
        </w:rPr>
        <w:t>1</w:t>
      </w:r>
      <w:r w:rsidR="00843E9D" w:rsidRPr="007A190F">
        <w:rPr>
          <w:rFonts w:ascii="Arial" w:hAnsi="Arial" w:cs="Arial"/>
          <w:sz w:val="20"/>
          <w:szCs w:val="20"/>
        </w:rPr>
        <w:t xml:space="preserve"> local programs, National CASA and child welfare partners.</w:t>
      </w:r>
      <w:r w:rsidR="00973715" w:rsidRPr="007A190F">
        <w:rPr>
          <w:rFonts w:ascii="Arial" w:hAnsi="Arial" w:cs="Arial"/>
          <w:sz w:val="20"/>
          <w:szCs w:val="20"/>
        </w:rPr>
        <w:t xml:space="preserve"> </w:t>
      </w:r>
    </w:p>
    <w:p w14:paraId="1763DB1B" w14:textId="77777777" w:rsidR="00CB463C" w:rsidRPr="007A190F" w:rsidRDefault="00CB463C" w:rsidP="00981447">
      <w:pPr>
        <w:pStyle w:val="font7"/>
        <w:spacing w:before="0" w:beforeAutospacing="0" w:after="0" w:afterAutospacing="0"/>
        <w:rPr>
          <w:rFonts w:ascii="Arial" w:hAnsi="Arial" w:cs="Arial"/>
          <w:b/>
          <w:i/>
          <w:sz w:val="20"/>
          <w:szCs w:val="20"/>
        </w:rPr>
      </w:pPr>
      <w:r w:rsidRPr="007A190F">
        <w:rPr>
          <w:rFonts w:ascii="Arial" w:hAnsi="Arial" w:cs="Arial"/>
          <w:b/>
          <w:i/>
          <w:sz w:val="20"/>
          <w:szCs w:val="20"/>
        </w:rPr>
        <w:t>Position Summary</w:t>
      </w:r>
    </w:p>
    <w:p w14:paraId="014B7718" w14:textId="32DF4E33" w:rsidR="00E948F4" w:rsidRPr="007A190F" w:rsidRDefault="765038F5" w:rsidP="0DCB2F96">
      <w:pPr>
        <w:pStyle w:val="font7"/>
        <w:spacing w:before="0" w:beforeAutospacing="0" w:after="0" w:afterAutospacing="0"/>
        <w:rPr>
          <w:rFonts w:ascii="Arial" w:hAnsi="Arial" w:cs="Arial"/>
          <w:sz w:val="20"/>
          <w:szCs w:val="20"/>
        </w:rPr>
      </w:pPr>
      <w:r w:rsidRPr="007A190F">
        <w:rPr>
          <w:rFonts w:ascii="Arial" w:hAnsi="Arial" w:cs="Arial"/>
          <w:sz w:val="20"/>
          <w:szCs w:val="20"/>
        </w:rPr>
        <w:t>The</w:t>
      </w:r>
      <w:r w:rsidR="00B24ADA" w:rsidRPr="007A190F">
        <w:rPr>
          <w:rFonts w:ascii="Arial" w:hAnsi="Arial" w:cs="Arial"/>
          <w:sz w:val="20"/>
          <w:szCs w:val="20"/>
        </w:rPr>
        <w:t xml:space="preserve"> </w:t>
      </w:r>
      <w:r w:rsidR="003230B0">
        <w:rPr>
          <w:rFonts w:ascii="Arial" w:hAnsi="Arial" w:cs="Arial"/>
          <w:sz w:val="20"/>
          <w:szCs w:val="20"/>
        </w:rPr>
        <w:t>position</w:t>
      </w:r>
      <w:r w:rsidRPr="007A190F">
        <w:rPr>
          <w:rFonts w:ascii="Arial" w:hAnsi="Arial" w:cs="Arial"/>
          <w:sz w:val="20"/>
          <w:szCs w:val="20"/>
        </w:rPr>
        <w:t xml:space="preserve"> is responsible for assisting in the development of new local Illinois CASA programs within the State of Illinois and providing programmatic and organizational support to the network of local programs. The </w:t>
      </w:r>
      <w:r w:rsidR="005C2681">
        <w:rPr>
          <w:rFonts w:ascii="Arial" w:hAnsi="Arial" w:cs="Arial"/>
          <w:sz w:val="20"/>
          <w:szCs w:val="20"/>
        </w:rPr>
        <w:t>Chief of Staff</w:t>
      </w:r>
      <w:r w:rsidRPr="007A190F">
        <w:rPr>
          <w:rFonts w:ascii="Arial" w:hAnsi="Arial" w:cs="Arial"/>
          <w:sz w:val="20"/>
          <w:szCs w:val="20"/>
        </w:rPr>
        <w:t xml:space="preserve"> position is a full-time position working 40 hours/week</w:t>
      </w:r>
      <w:r w:rsidR="007A190F">
        <w:rPr>
          <w:rFonts w:ascii="Arial" w:hAnsi="Arial" w:cs="Arial"/>
          <w:sz w:val="20"/>
          <w:szCs w:val="20"/>
        </w:rPr>
        <w:t xml:space="preserve"> based in Chicago</w:t>
      </w:r>
      <w:r w:rsidR="005C2681">
        <w:rPr>
          <w:rFonts w:ascii="Arial" w:hAnsi="Arial" w:cs="Arial"/>
          <w:sz w:val="20"/>
          <w:szCs w:val="20"/>
        </w:rPr>
        <w:t xml:space="preserve">. </w:t>
      </w:r>
      <w:r w:rsidR="614F09C2" w:rsidRPr="007A190F">
        <w:rPr>
          <w:rFonts w:ascii="Arial" w:hAnsi="Arial" w:cs="Arial"/>
          <w:sz w:val="20"/>
          <w:szCs w:val="20"/>
        </w:rPr>
        <w:t xml:space="preserve">The </w:t>
      </w:r>
      <w:r w:rsidR="005C2681">
        <w:rPr>
          <w:rFonts w:ascii="Arial" w:hAnsi="Arial" w:cs="Arial"/>
          <w:sz w:val="20"/>
          <w:szCs w:val="20"/>
        </w:rPr>
        <w:t>Chief of Staff</w:t>
      </w:r>
      <w:r w:rsidR="614F09C2" w:rsidRPr="007A190F">
        <w:rPr>
          <w:rFonts w:ascii="Arial" w:hAnsi="Arial" w:cs="Arial"/>
          <w:sz w:val="20"/>
          <w:szCs w:val="20"/>
        </w:rPr>
        <w:t xml:space="preserve"> is hired by the Executive Director</w:t>
      </w:r>
      <w:r w:rsidR="005C2681">
        <w:rPr>
          <w:rFonts w:ascii="Arial" w:hAnsi="Arial" w:cs="Arial"/>
          <w:sz w:val="20"/>
          <w:szCs w:val="20"/>
        </w:rPr>
        <w:t xml:space="preserve"> and </w:t>
      </w:r>
      <w:r w:rsidR="614F09C2" w:rsidRPr="007A190F">
        <w:rPr>
          <w:rFonts w:ascii="Arial" w:hAnsi="Arial" w:cs="Arial"/>
          <w:sz w:val="20"/>
          <w:szCs w:val="20"/>
        </w:rPr>
        <w:t>reports directly</w:t>
      </w:r>
      <w:r w:rsidR="005C2681">
        <w:rPr>
          <w:rFonts w:ascii="Arial" w:hAnsi="Arial" w:cs="Arial"/>
          <w:sz w:val="20"/>
          <w:szCs w:val="20"/>
        </w:rPr>
        <w:t xml:space="preserve"> to and works in tandem with</w:t>
      </w:r>
      <w:r w:rsidR="614F09C2" w:rsidRPr="007A190F">
        <w:rPr>
          <w:rFonts w:ascii="Arial" w:hAnsi="Arial" w:cs="Arial"/>
          <w:sz w:val="20"/>
          <w:szCs w:val="20"/>
        </w:rPr>
        <w:t xml:space="preserve"> the Executive Director, </w:t>
      </w:r>
      <w:r w:rsidR="005C2681">
        <w:rPr>
          <w:rFonts w:ascii="Arial" w:hAnsi="Arial" w:cs="Arial"/>
          <w:sz w:val="20"/>
          <w:szCs w:val="20"/>
        </w:rPr>
        <w:t xml:space="preserve">to develop the capacity of the Illinois CASA network to act as best interest advocates for youth in care in the court system and the community. </w:t>
      </w:r>
    </w:p>
    <w:p w14:paraId="08B6287C" w14:textId="2869588D" w:rsidR="614F09C2" w:rsidRPr="007A190F" w:rsidRDefault="614F09C2" w:rsidP="614F09C2">
      <w:pPr>
        <w:pStyle w:val="font7"/>
        <w:spacing w:before="0" w:beforeAutospacing="0" w:after="0" w:afterAutospacing="0"/>
        <w:rPr>
          <w:rFonts w:ascii="Arial" w:hAnsi="Arial" w:cs="Arial"/>
          <w:sz w:val="20"/>
          <w:szCs w:val="20"/>
        </w:rPr>
      </w:pPr>
    </w:p>
    <w:p w14:paraId="49C6FC71" w14:textId="2EB7E8AC" w:rsidR="008C38C3" w:rsidRPr="007A190F" w:rsidRDefault="614F09C2" w:rsidP="007A190F">
      <w:pPr>
        <w:spacing w:after="0"/>
        <w:rPr>
          <w:rFonts w:ascii="Arial" w:hAnsi="Arial" w:cs="Arial"/>
          <w:b/>
          <w:bCs/>
          <w:i/>
          <w:sz w:val="20"/>
          <w:szCs w:val="20"/>
        </w:rPr>
      </w:pPr>
      <w:r w:rsidRPr="007A190F">
        <w:rPr>
          <w:rFonts w:ascii="Arial" w:hAnsi="Arial" w:cs="Arial"/>
          <w:b/>
          <w:bCs/>
          <w:i/>
          <w:sz w:val="20"/>
          <w:szCs w:val="20"/>
        </w:rPr>
        <w:t>Responsibilities</w:t>
      </w:r>
    </w:p>
    <w:p w14:paraId="6065C987" w14:textId="77777777" w:rsidR="007A190F" w:rsidRPr="007A190F" w:rsidRDefault="007A190F" w:rsidP="007A190F">
      <w:pPr>
        <w:spacing w:after="0"/>
        <w:rPr>
          <w:rFonts w:ascii="Arial" w:hAnsi="Arial" w:cs="Arial"/>
          <w:b/>
          <w:bCs/>
          <w:sz w:val="20"/>
          <w:szCs w:val="20"/>
          <w:u w:val="single"/>
        </w:rPr>
      </w:pPr>
    </w:p>
    <w:p w14:paraId="170A8C01" w14:textId="087745CA" w:rsidR="00E948F4"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Acts as point of contact for new program development for interested community members, judges and legislators.</w:t>
      </w:r>
      <w:r w:rsidRPr="007A190F">
        <w:rPr>
          <w:rFonts w:ascii="Arial" w:eastAsia="Times New Roman" w:hAnsi="Arial" w:cs="Arial"/>
          <w:sz w:val="20"/>
          <w:szCs w:val="20"/>
        </w:rPr>
        <w:t xml:space="preserve"> Provide</w:t>
      </w:r>
      <w:r w:rsidR="005C2681">
        <w:rPr>
          <w:rFonts w:ascii="Arial" w:eastAsia="Times New Roman" w:hAnsi="Arial" w:cs="Arial"/>
          <w:sz w:val="20"/>
          <w:szCs w:val="20"/>
        </w:rPr>
        <w:t>s</w:t>
      </w:r>
      <w:r w:rsidRPr="007A190F">
        <w:rPr>
          <w:rFonts w:ascii="Arial" w:eastAsia="Times New Roman" w:hAnsi="Arial" w:cs="Arial"/>
          <w:sz w:val="20"/>
          <w:szCs w:val="20"/>
        </w:rPr>
        <w:t xml:space="preserve"> technical assistance to judges and local planning committees about CASA program formation</w:t>
      </w:r>
    </w:p>
    <w:p w14:paraId="2C3E3BFB" w14:textId="62BD0CC7" w:rsidR="007A190F" w:rsidRPr="007A190F" w:rsidRDefault="007A190F"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color w:val="000000" w:themeColor="text1"/>
          <w:sz w:val="20"/>
          <w:szCs w:val="20"/>
        </w:rPr>
        <w:t>Provide</w:t>
      </w:r>
      <w:r w:rsidR="005C2681">
        <w:rPr>
          <w:rFonts w:ascii="Arial" w:hAnsi="Arial" w:cs="Arial"/>
          <w:color w:val="000000" w:themeColor="text1"/>
          <w:sz w:val="20"/>
          <w:szCs w:val="20"/>
        </w:rPr>
        <w:t>s</w:t>
      </w:r>
      <w:r w:rsidRPr="007A190F">
        <w:rPr>
          <w:rFonts w:ascii="Arial" w:hAnsi="Arial" w:cs="Arial"/>
          <w:color w:val="000000" w:themeColor="text1"/>
          <w:sz w:val="20"/>
          <w:szCs w:val="20"/>
        </w:rPr>
        <w:t xml:space="preserve"> technical support to Local Programs to further their strategies for serving more children in the dependency system</w:t>
      </w:r>
    </w:p>
    <w:p w14:paraId="7929554F" w14:textId="3E072764"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eastAsia="Times New Roman" w:hAnsi="Arial" w:cs="Arial"/>
          <w:sz w:val="20"/>
          <w:szCs w:val="20"/>
        </w:rPr>
        <w:t>Engage</w:t>
      </w:r>
      <w:r w:rsidR="00B24ADA" w:rsidRPr="007A190F">
        <w:rPr>
          <w:rFonts w:ascii="Arial" w:eastAsia="Times New Roman" w:hAnsi="Arial" w:cs="Arial"/>
          <w:sz w:val="20"/>
          <w:szCs w:val="20"/>
        </w:rPr>
        <w:t>s</w:t>
      </w:r>
      <w:r w:rsidRPr="007A190F">
        <w:rPr>
          <w:rFonts w:ascii="Arial" w:eastAsia="Times New Roman" w:hAnsi="Arial" w:cs="Arial"/>
          <w:sz w:val="20"/>
          <w:szCs w:val="20"/>
        </w:rPr>
        <w:t xml:space="preserve"> with other state children’s advocacy</w:t>
      </w:r>
      <w:r w:rsidR="005C2681">
        <w:rPr>
          <w:rFonts w:ascii="Arial" w:eastAsia="Times New Roman" w:hAnsi="Arial" w:cs="Arial"/>
          <w:sz w:val="20"/>
          <w:szCs w:val="20"/>
        </w:rPr>
        <w:t xml:space="preserve"> interests</w:t>
      </w:r>
      <w:r w:rsidRPr="007A190F">
        <w:rPr>
          <w:rFonts w:ascii="Arial" w:eastAsia="Times New Roman" w:hAnsi="Arial" w:cs="Arial"/>
          <w:sz w:val="20"/>
          <w:szCs w:val="20"/>
        </w:rPr>
        <w:t xml:space="preserve"> and governmental agencies</w:t>
      </w:r>
    </w:p>
    <w:p w14:paraId="27CFCEF9" w14:textId="537B65BA"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eastAsia="Times New Roman" w:hAnsi="Arial" w:cs="Arial"/>
          <w:sz w:val="20"/>
          <w:szCs w:val="20"/>
        </w:rPr>
        <w:t>Organize</w:t>
      </w:r>
      <w:r w:rsidR="00B24ADA" w:rsidRPr="007A190F">
        <w:rPr>
          <w:rFonts w:ascii="Arial" w:eastAsia="Times New Roman" w:hAnsi="Arial" w:cs="Arial"/>
          <w:sz w:val="20"/>
          <w:szCs w:val="20"/>
        </w:rPr>
        <w:t>s</w:t>
      </w:r>
      <w:r w:rsidRPr="007A190F">
        <w:rPr>
          <w:rFonts w:ascii="Arial" w:eastAsia="Times New Roman" w:hAnsi="Arial" w:cs="Arial"/>
          <w:sz w:val="20"/>
          <w:szCs w:val="20"/>
        </w:rPr>
        <w:t xml:space="preserve"> and conduct</w:t>
      </w:r>
      <w:r w:rsidR="00B24ADA" w:rsidRPr="007A190F">
        <w:rPr>
          <w:rFonts w:ascii="Arial" w:eastAsia="Times New Roman" w:hAnsi="Arial" w:cs="Arial"/>
          <w:sz w:val="20"/>
          <w:szCs w:val="20"/>
        </w:rPr>
        <w:t>s</w:t>
      </w:r>
      <w:r w:rsidRPr="007A190F">
        <w:rPr>
          <w:rFonts w:ascii="Arial" w:eastAsia="Times New Roman" w:hAnsi="Arial" w:cs="Arial"/>
          <w:sz w:val="20"/>
          <w:szCs w:val="20"/>
        </w:rPr>
        <w:t xml:space="preserve"> quality assurance reviews of local CASA programs and provide</w:t>
      </w:r>
      <w:r w:rsidR="005C2681">
        <w:rPr>
          <w:rFonts w:ascii="Arial" w:eastAsia="Times New Roman" w:hAnsi="Arial" w:cs="Arial"/>
          <w:sz w:val="20"/>
          <w:szCs w:val="20"/>
        </w:rPr>
        <w:t>s</w:t>
      </w:r>
      <w:r w:rsidRPr="007A190F">
        <w:rPr>
          <w:rFonts w:ascii="Arial" w:eastAsia="Times New Roman" w:hAnsi="Arial" w:cs="Arial"/>
          <w:sz w:val="20"/>
          <w:szCs w:val="20"/>
        </w:rPr>
        <w:t xml:space="preserve"> summary reports</w:t>
      </w:r>
      <w:r w:rsidR="00B24ADA" w:rsidRPr="007A190F">
        <w:rPr>
          <w:rFonts w:ascii="Arial" w:eastAsia="Times New Roman" w:hAnsi="Arial" w:cs="Arial"/>
          <w:sz w:val="20"/>
          <w:szCs w:val="20"/>
        </w:rPr>
        <w:t xml:space="preserve"> in partnership with the </w:t>
      </w:r>
      <w:r w:rsidR="005C2681">
        <w:rPr>
          <w:rFonts w:ascii="Arial" w:eastAsia="Times New Roman" w:hAnsi="Arial" w:cs="Arial"/>
          <w:sz w:val="20"/>
          <w:szCs w:val="20"/>
        </w:rPr>
        <w:t>Executive Director</w:t>
      </w:r>
    </w:p>
    <w:p w14:paraId="7391DBD9" w14:textId="09A0298E"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eastAsia="Times New Roman" w:hAnsi="Arial" w:cs="Arial"/>
          <w:sz w:val="20"/>
          <w:szCs w:val="20"/>
        </w:rPr>
        <w:t>Assist</w:t>
      </w:r>
      <w:r w:rsidR="005C2681">
        <w:rPr>
          <w:rFonts w:ascii="Arial" w:eastAsia="Times New Roman" w:hAnsi="Arial" w:cs="Arial"/>
          <w:sz w:val="20"/>
          <w:szCs w:val="20"/>
        </w:rPr>
        <w:t>s</w:t>
      </w:r>
      <w:r w:rsidRPr="007A190F">
        <w:rPr>
          <w:rFonts w:ascii="Arial" w:eastAsia="Times New Roman" w:hAnsi="Arial" w:cs="Arial"/>
          <w:sz w:val="20"/>
          <w:szCs w:val="20"/>
        </w:rPr>
        <w:t xml:space="preserve"> </w:t>
      </w:r>
      <w:r w:rsidR="00B24ADA" w:rsidRPr="007A190F">
        <w:rPr>
          <w:rFonts w:ascii="Arial" w:eastAsia="Times New Roman" w:hAnsi="Arial" w:cs="Arial"/>
          <w:sz w:val="20"/>
          <w:szCs w:val="20"/>
        </w:rPr>
        <w:t>Executive</w:t>
      </w:r>
      <w:r w:rsidRPr="007A190F">
        <w:rPr>
          <w:rFonts w:ascii="Arial" w:eastAsia="Times New Roman" w:hAnsi="Arial" w:cs="Arial"/>
          <w:sz w:val="20"/>
          <w:szCs w:val="20"/>
        </w:rPr>
        <w:t xml:space="preserve"> Director in strategic planning, resource development, reporting protocols</w:t>
      </w:r>
    </w:p>
    <w:p w14:paraId="7E533339" w14:textId="77777777"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Provides consultation and facilitation to existing programs for expansion efforts.</w:t>
      </w:r>
    </w:p>
    <w:p w14:paraId="0B72D6FC" w14:textId="77777777" w:rsidR="00B24ADA" w:rsidRPr="007A190F" w:rsidRDefault="00B24ADA"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Develops state growth plan to serve more child victims of abuse and neglect</w:t>
      </w:r>
    </w:p>
    <w:p w14:paraId="49FAEB5D" w14:textId="77777777"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Encourages, supports, and promotes the work of local CASA/GAL programs to aid in their sustainability and success to grow and advocate for children in their jurisdiction.</w:t>
      </w:r>
    </w:p>
    <w:p w14:paraId="4AFB2125" w14:textId="77777777"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Promotes organizational values of integrity, transparency, inclusion, trust, respect and continuous learning and improvement.</w:t>
      </w:r>
    </w:p>
    <w:p w14:paraId="73193504" w14:textId="77777777" w:rsidR="00B24ADA" w:rsidRPr="007A190F" w:rsidRDefault="614F09C2" w:rsidP="00B24ADA">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Attend</w:t>
      </w:r>
      <w:r w:rsidR="00B24ADA" w:rsidRPr="007A190F">
        <w:rPr>
          <w:rFonts w:ascii="Arial" w:hAnsi="Arial" w:cs="Arial"/>
          <w:sz w:val="20"/>
          <w:szCs w:val="20"/>
        </w:rPr>
        <w:t>s</w:t>
      </w:r>
      <w:r w:rsidRPr="007A190F">
        <w:rPr>
          <w:rFonts w:ascii="Arial" w:hAnsi="Arial" w:cs="Arial"/>
          <w:sz w:val="20"/>
          <w:szCs w:val="20"/>
        </w:rPr>
        <w:t>, when requested, local program Regional Meetings on a quarterly basis.</w:t>
      </w:r>
    </w:p>
    <w:p w14:paraId="35D53BA8" w14:textId="3FFA82C3" w:rsidR="007A190F" w:rsidRPr="007A190F" w:rsidRDefault="007A190F" w:rsidP="007A190F">
      <w:pPr>
        <w:pStyle w:val="paragraph"/>
        <w:numPr>
          <w:ilvl w:val="0"/>
          <w:numId w:val="8"/>
        </w:numPr>
        <w:spacing w:before="0" w:beforeAutospacing="0" w:after="0" w:afterAutospacing="0"/>
        <w:textAlignment w:val="baseline"/>
        <w:rPr>
          <w:rFonts w:ascii="Arial" w:hAnsi="Arial" w:cs="Arial"/>
          <w:color w:val="000000"/>
          <w:sz w:val="20"/>
          <w:szCs w:val="20"/>
        </w:rPr>
      </w:pPr>
      <w:r w:rsidRPr="007A190F">
        <w:rPr>
          <w:rStyle w:val="normaltextrun"/>
          <w:rFonts w:ascii="Arial" w:hAnsi="Arial" w:cs="Arial"/>
          <w:color w:val="000000"/>
          <w:sz w:val="20"/>
          <w:szCs w:val="20"/>
        </w:rPr>
        <w:t>Communicate</w:t>
      </w:r>
      <w:r w:rsidR="005C2681">
        <w:rPr>
          <w:rStyle w:val="normaltextrun"/>
          <w:rFonts w:ascii="Arial" w:hAnsi="Arial" w:cs="Arial"/>
          <w:color w:val="000000"/>
          <w:sz w:val="20"/>
          <w:szCs w:val="20"/>
        </w:rPr>
        <w:t>s</w:t>
      </w:r>
      <w:r w:rsidRPr="007A190F">
        <w:rPr>
          <w:rStyle w:val="normaltextrun"/>
          <w:rFonts w:ascii="Arial" w:hAnsi="Arial" w:cs="Arial"/>
          <w:color w:val="000000"/>
          <w:sz w:val="20"/>
          <w:szCs w:val="20"/>
        </w:rPr>
        <w:t xml:space="preserve"> regularly with local Program Directors, to include in-person, e-meetings, and via other IL CASA staff members </w:t>
      </w:r>
      <w:r w:rsidRPr="007A190F">
        <w:rPr>
          <w:rStyle w:val="eop"/>
          <w:rFonts w:ascii="Arial" w:hAnsi="Arial" w:cs="Arial"/>
          <w:color w:val="000000"/>
          <w:sz w:val="20"/>
          <w:szCs w:val="20"/>
        </w:rPr>
        <w:t> </w:t>
      </w:r>
    </w:p>
    <w:p w14:paraId="4277FD2F" w14:textId="77777777" w:rsidR="005C2681" w:rsidRDefault="00B24ADA" w:rsidP="005C2681">
      <w:pPr>
        <w:pStyle w:val="Default"/>
        <w:numPr>
          <w:ilvl w:val="0"/>
          <w:numId w:val="8"/>
        </w:numPr>
        <w:spacing w:after="17"/>
        <w:rPr>
          <w:rFonts w:ascii="Arial" w:hAnsi="Arial" w:cs="Arial"/>
          <w:color w:val="000000" w:themeColor="text1"/>
          <w:sz w:val="20"/>
          <w:szCs w:val="20"/>
        </w:rPr>
      </w:pPr>
      <w:r w:rsidRPr="007A190F">
        <w:rPr>
          <w:rFonts w:ascii="Arial" w:hAnsi="Arial" w:cs="Arial"/>
          <w:sz w:val="20"/>
          <w:szCs w:val="20"/>
        </w:rPr>
        <w:t>Drafts bi-weekly Local Program communication to netwo</w:t>
      </w:r>
      <w:r w:rsidR="007A190F" w:rsidRPr="007A190F">
        <w:rPr>
          <w:rFonts w:ascii="Arial" w:hAnsi="Arial" w:cs="Arial"/>
          <w:sz w:val="20"/>
          <w:szCs w:val="20"/>
        </w:rPr>
        <w:t>rk</w:t>
      </w:r>
      <w:r w:rsidR="614F09C2" w:rsidRPr="007A190F">
        <w:rPr>
          <w:rFonts w:ascii="Arial" w:hAnsi="Arial" w:cs="Arial"/>
          <w:sz w:val="20"/>
          <w:szCs w:val="20"/>
        </w:rPr>
        <w:t>.</w:t>
      </w:r>
    </w:p>
    <w:p w14:paraId="44C8F8EA" w14:textId="6066D858" w:rsidR="001850AC" w:rsidRPr="005C2681" w:rsidRDefault="614F09C2" w:rsidP="005C2681">
      <w:pPr>
        <w:pStyle w:val="Default"/>
        <w:numPr>
          <w:ilvl w:val="0"/>
          <w:numId w:val="8"/>
        </w:numPr>
        <w:spacing w:after="17"/>
        <w:rPr>
          <w:rFonts w:ascii="Arial" w:hAnsi="Arial" w:cs="Arial"/>
          <w:color w:val="000000" w:themeColor="text1"/>
          <w:sz w:val="20"/>
          <w:szCs w:val="20"/>
        </w:rPr>
      </w:pPr>
      <w:r w:rsidRPr="005C2681">
        <w:rPr>
          <w:rFonts w:ascii="Arial" w:hAnsi="Arial" w:cs="Arial"/>
          <w:sz w:val="20"/>
          <w:szCs w:val="20"/>
        </w:rPr>
        <w:t>Complete</w:t>
      </w:r>
      <w:r w:rsidR="005C2681">
        <w:rPr>
          <w:rFonts w:ascii="Arial" w:hAnsi="Arial" w:cs="Arial"/>
          <w:sz w:val="20"/>
          <w:szCs w:val="20"/>
        </w:rPr>
        <w:t>s</w:t>
      </w:r>
      <w:r w:rsidRPr="005C2681">
        <w:rPr>
          <w:rFonts w:ascii="Arial" w:hAnsi="Arial" w:cs="Arial"/>
          <w:sz w:val="20"/>
          <w:szCs w:val="20"/>
        </w:rPr>
        <w:t xml:space="preserve"> grant funding requirements, including detailed daily time and activity logs, quarterly reports, statistical information and training content summaries.</w:t>
      </w:r>
    </w:p>
    <w:p w14:paraId="49FB06C7" w14:textId="77777777" w:rsidR="001850AC" w:rsidRPr="007A190F" w:rsidRDefault="001850AC" w:rsidP="001850AC">
      <w:pPr>
        <w:pStyle w:val="Default"/>
        <w:ind w:left="360"/>
        <w:rPr>
          <w:rFonts w:ascii="Arial" w:hAnsi="Arial" w:cs="Arial"/>
          <w:sz w:val="20"/>
          <w:szCs w:val="20"/>
        </w:rPr>
      </w:pPr>
    </w:p>
    <w:p w14:paraId="35661C15" w14:textId="7949D0A0" w:rsidR="001850AC" w:rsidRPr="007A190F" w:rsidRDefault="001850AC" w:rsidP="001850AC">
      <w:pPr>
        <w:pStyle w:val="Default"/>
        <w:ind w:left="360"/>
        <w:rPr>
          <w:rFonts w:ascii="Arial" w:hAnsi="Arial" w:cs="Arial"/>
          <w:b/>
          <w:i/>
          <w:sz w:val="20"/>
          <w:szCs w:val="20"/>
        </w:rPr>
      </w:pPr>
      <w:r w:rsidRPr="007A190F">
        <w:rPr>
          <w:rFonts w:ascii="Arial" w:hAnsi="Arial" w:cs="Arial"/>
          <w:b/>
          <w:i/>
          <w:sz w:val="20"/>
          <w:szCs w:val="20"/>
        </w:rPr>
        <w:t xml:space="preserve">Other Job Responsibilities </w:t>
      </w:r>
    </w:p>
    <w:p w14:paraId="59E11774" w14:textId="3E2B7C40" w:rsidR="001850AC" w:rsidRPr="007A190F" w:rsidRDefault="001850AC" w:rsidP="00B24ADA">
      <w:pPr>
        <w:pStyle w:val="ListParagraph"/>
        <w:rPr>
          <w:rFonts w:ascii="Arial" w:hAnsi="Arial" w:cs="Arial"/>
          <w:sz w:val="20"/>
          <w:szCs w:val="20"/>
        </w:rPr>
      </w:pPr>
    </w:p>
    <w:p w14:paraId="6654423E" w14:textId="648684CE" w:rsidR="007A190F" w:rsidRPr="007A190F" w:rsidRDefault="001850AC" w:rsidP="007A190F">
      <w:pPr>
        <w:pStyle w:val="ListParagraph"/>
        <w:numPr>
          <w:ilvl w:val="0"/>
          <w:numId w:val="8"/>
        </w:numPr>
        <w:rPr>
          <w:rFonts w:ascii="Arial" w:hAnsi="Arial" w:cs="Arial"/>
          <w:sz w:val="20"/>
          <w:szCs w:val="20"/>
        </w:rPr>
      </w:pPr>
      <w:r w:rsidRPr="007A190F">
        <w:rPr>
          <w:rFonts w:ascii="Arial" w:hAnsi="Arial" w:cs="Arial"/>
          <w:sz w:val="20"/>
          <w:szCs w:val="20"/>
        </w:rPr>
        <w:t>Complete</w:t>
      </w:r>
      <w:r w:rsidR="005C2681">
        <w:rPr>
          <w:rFonts w:ascii="Arial" w:hAnsi="Arial" w:cs="Arial"/>
          <w:sz w:val="20"/>
          <w:szCs w:val="20"/>
        </w:rPr>
        <w:t>s</w:t>
      </w:r>
      <w:r w:rsidRPr="007A190F">
        <w:rPr>
          <w:rFonts w:ascii="Arial" w:hAnsi="Arial" w:cs="Arial"/>
          <w:sz w:val="20"/>
          <w:szCs w:val="20"/>
        </w:rPr>
        <w:t xml:space="preserve"> certified pre-serve volunteer training within four months of joining CASA Staff.</w:t>
      </w:r>
    </w:p>
    <w:p w14:paraId="7632256C" w14:textId="0F0380A4" w:rsidR="007A190F" w:rsidRPr="007A190F" w:rsidRDefault="001850AC" w:rsidP="007A190F">
      <w:pPr>
        <w:pStyle w:val="ListParagraph"/>
        <w:numPr>
          <w:ilvl w:val="0"/>
          <w:numId w:val="8"/>
        </w:numPr>
        <w:rPr>
          <w:rFonts w:ascii="Arial" w:hAnsi="Arial" w:cs="Arial"/>
          <w:sz w:val="20"/>
          <w:szCs w:val="20"/>
        </w:rPr>
      </w:pPr>
      <w:r w:rsidRPr="007A190F">
        <w:rPr>
          <w:rFonts w:ascii="Arial" w:hAnsi="Arial" w:cs="Arial"/>
          <w:sz w:val="20"/>
          <w:szCs w:val="20"/>
        </w:rPr>
        <w:t>Work</w:t>
      </w:r>
      <w:r w:rsidR="00B24ADA" w:rsidRPr="007A190F">
        <w:rPr>
          <w:rFonts w:ascii="Arial" w:hAnsi="Arial" w:cs="Arial"/>
          <w:sz w:val="20"/>
          <w:szCs w:val="20"/>
        </w:rPr>
        <w:t xml:space="preserve">s </w:t>
      </w:r>
      <w:r w:rsidRPr="007A190F">
        <w:rPr>
          <w:rFonts w:ascii="Arial" w:hAnsi="Arial" w:cs="Arial"/>
          <w:sz w:val="20"/>
          <w:szCs w:val="20"/>
        </w:rPr>
        <w:t>collaboratively</w:t>
      </w:r>
      <w:r w:rsidR="005C2681">
        <w:rPr>
          <w:rFonts w:ascii="Arial" w:hAnsi="Arial" w:cs="Arial"/>
          <w:sz w:val="20"/>
          <w:szCs w:val="20"/>
        </w:rPr>
        <w:t xml:space="preserve"> with</w:t>
      </w:r>
      <w:r w:rsidR="00B24ADA" w:rsidRPr="007A190F">
        <w:rPr>
          <w:rFonts w:ascii="Arial" w:hAnsi="Arial" w:cs="Arial"/>
          <w:sz w:val="20"/>
          <w:szCs w:val="20"/>
        </w:rPr>
        <w:t xml:space="preserve"> and manages the</w:t>
      </w:r>
      <w:r w:rsidRPr="007A190F">
        <w:rPr>
          <w:rFonts w:ascii="Arial" w:hAnsi="Arial" w:cs="Arial"/>
          <w:sz w:val="20"/>
          <w:szCs w:val="20"/>
        </w:rPr>
        <w:t xml:space="preserve"> </w:t>
      </w:r>
      <w:r w:rsidR="00B24ADA" w:rsidRPr="007A190F">
        <w:rPr>
          <w:rFonts w:ascii="Arial" w:hAnsi="Arial" w:cs="Arial"/>
          <w:sz w:val="20"/>
          <w:szCs w:val="20"/>
        </w:rPr>
        <w:t>Program Growth Associate</w:t>
      </w:r>
      <w:r w:rsidR="005C2681">
        <w:rPr>
          <w:rFonts w:ascii="Arial" w:hAnsi="Arial" w:cs="Arial"/>
          <w:sz w:val="20"/>
          <w:szCs w:val="20"/>
        </w:rPr>
        <w:t xml:space="preserve"> and Outreach Coordinator</w:t>
      </w:r>
    </w:p>
    <w:p w14:paraId="77FA5295" w14:textId="24EE1CA1" w:rsidR="00887579" w:rsidRPr="007A190F" w:rsidRDefault="007A190F" w:rsidP="007A190F">
      <w:pPr>
        <w:pStyle w:val="ListParagraph"/>
        <w:numPr>
          <w:ilvl w:val="0"/>
          <w:numId w:val="8"/>
        </w:numPr>
        <w:rPr>
          <w:rFonts w:ascii="Arial" w:hAnsi="Arial" w:cs="Arial"/>
          <w:sz w:val="20"/>
          <w:szCs w:val="20"/>
        </w:rPr>
      </w:pPr>
      <w:r w:rsidRPr="007A190F">
        <w:rPr>
          <w:rFonts w:ascii="Arial" w:hAnsi="Arial" w:cs="Arial"/>
          <w:sz w:val="20"/>
          <w:szCs w:val="20"/>
        </w:rPr>
        <w:t>In partnership with the Executive Director, is responsible for the Annual Report and other publications for external stakeholders.</w:t>
      </w:r>
    </w:p>
    <w:p w14:paraId="6196016D" w14:textId="5DCD0668" w:rsidR="00887579" w:rsidRDefault="00887579" w:rsidP="00887579">
      <w:pPr>
        <w:pStyle w:val="ListParagraph"/>
        <w:rPr>
          <w:rFonts w:ascii="Arial" w:hAnsi="Arial" w:cs="Arial"/>
          <w:sz w:val="20"/>
          <w:szCs w:val="20"/>
        </w:rPr>
      </w:pPr>
    </w:p>
    <w:p w14:paraId="1D7BAD48" w14:textId="2CB37368" w:rsidR="007A190F" w:rsidRDefault="007A190F" w:rsidP="00887579">
      <w:pPr>
        <w:pStyle w:val="ListParagraph"/>
        <w:rPr>
          <w:rFonts w:ascii="Arial" w:hAnsi="Arial" w:cs="Arial"/>
          <w:sz w:val="20"/>
          <w:szCs w:val="20"/>
        </w:rPr>
      </w:pPr>
    </w:p>
    <w:p w14:paraId="7B5F24DC" w14:textId="0C160216" w:rsidR="007A190F" w:rsidRDefault="007A190F" w:rsidP="00887579">
      <w:pPr>
        <w:pStyle w:val="ListParagraph"/>
        <w:rPr>
          <w:rFonts w:ascii="Arial" w:hAnsi="Arial" w:cs="Arial"/>
          <w:sz w:val="20"/>
          <w:szCs w:val="20"/>
        </w:rPr>
      </w:pPr>
    </w:p>
    <w:p w14:paraId="435ACAB4" w14:textId="0D1F2486" w:rsidR="007A190F" w:rsidRDefault="007A190F" w:rsidP="00887579">
      <w:pPr>
        <w:pStyle w:val="ListParagraph"/>
        <w:rPr>
          <w:rFonts w:ascii="Arial" w:hAnsi="Arial" w:cs="Arial"/>
          <w:sz w:val="20"/>
          <w:szCs w:val="20"/>
        </w:rPr>
      </w:pPr>
    </w:p>
    <w:p w14:paraId="7EC8E6F1" w14:textId="77777777" w:rsidR="007A190F" w:rsidRPr="007A190F" w:rsidRDefault="007A190F" w:rsidP="00887579">
      <w:pPr>
        <w:pStyle w:val="ListParagraph"/>
        <w:rPr>
          <w:rFonts w:ascii="Arial" w:hAnsi="Arial" w:cs="Arial"/>
          <w:sz w:val="20"/>
          <w:szCs w:val="20"/>
        </w:rPr>
      </w:pPr>
    </w:p>
    <w:p w14:paraId="5803A0EA" w14:textId="4A3F577D" w:rsidR="614F09C2" w:rsidRPr="007A190F" w:rsidRDefault="614F09C2" w:rsidP="614F09C2">
      <w:pPr>
        <w:rPr>
          <w:rFonts w:ascii="Arial" w:hAnsi="Arial" w:cs="Arial"/>
          <w:b/>
          <w:bCs/>
          <w:i/>
          <w:sz w:val="20"/>
          <w:szCs w:val="20"/>
        </w:rPr>
      </w:pPr>
      <w:r w:rsidRPr="007A190F">
        <w:rPr>
          <w:rFonts w:ascii="Arial" w:hAnsi="Arial" w:cs="Arial"/>
          <w:b/>
          <w:bCs/>
          <w:i/>
          <w:sz w:val="20"/>
          <w:szCs w:val="20"/>
        </w:rPr>
        <w:t>Qualifications</w:t>
      </w:r>
    </w:p>
    <w:p w14:paraId="3C51E9DE" w14:textId="529F6784" w:rsidR="614F09C2" w:rsidRPr="007A190F" w:rsidRDefault="614F09C2" w:rsidP="614F09C2">
      <w:pPr>
        <w:rPr>
          <w:rFonts w:ascii="Arial" w:hAnsi="Arial" w:cs="Arial"/>
          <w:sz w:val="20"/>
          <w:szCs w:val="20"/>
        </w:rPr>
      </w:pPr>
      <w:r w:rsidRPr="007A190F">
        <w:rPr>
          <w:rFonts w:ascii="Arial" w:hAnsi="Arial" w:cs="Arial"/>
          <w:sz w:val="20"/>
          <w:szCs w:val="20"/>
        </w:rPr>
        <w:t xml:space="preserve">The </w:t>
      </w:r>
      <w:r w:rsidR="005C2681">
        <w:rPr>
          <w:rFonts w:ascii="Arial" w:hAnsi="Arial" w:cs="Arial"/>
          <w:sz w:val="20"/>
          <w:szCs w:val="20"/>
        </w:rPr>
        <w:t xml:space="preserve">Chief of Staff </w:t>
      </w:r>
      <w:r w:rsidRPr="007A190F">
        <w:rPr>
          <w:rFonts w:ascii="Arial" w:hAnsi="Arial" w:cs="Arial"/>
          <w:sz w:val="20"/>
          <w:szCs w:val="20"/>
        </w:rPr>
        <w:t>should have the following skills and experience:</w:t>
      </w:r>
    </w:p>
    <w:p w14:paraId="62CEC823" w14:textId="32BB038D"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lastRenderedPageBreak/>
        <w:t>Bachelor’s Degree or comparable work experience in related field</w:t>
      </w:r>
    </w:p>
    <w:p w14:paraId="2B2D99B8" w14:textId="7F4A6F58"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Demonstrated experience and training in nonprofit management, capacity-building and leadership</w:t>
      </w:r>
    </w:p>
    <w:p w14:paraId="2E225822" w14:textId="77777777"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Commitment to Illinois CASA goals and mission</w:t>
      </w:r>
    </w:p>
    <w:p w14:paraId="456D0A4A" w14:textId="2878052F"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Exhibits professionalism, discretion and integrity</w:t>
      </w:r>
    </w:p>
    <w:p w14:paraId="20CEF7BE" w14:textId="67294CE1"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Adheres to Illinois CASA’s Diversity &amp; Inclusion protocol</w:t>
      </w:r>
    </w:p>
    <w:p w14:paraId="7AEDAB0C" w14:textId="77777777"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Self-starter with the ability to complete projects independently</w:t>
      </w:r>
    </w:p>
    <w:p w14:paraId="7D6F0E40" w14:textId="13C1E180"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 xml:space="preserve">Proficiency in cloud-based computer systems including Office 365, OneDrive, Excel, PowerPoint, Adobe Connect, WebEx, GoToMeeting/Webinar, Constant Contact and social media platforms  </w:t>
      </w:r>
    </w:p>
    <w:p w14:paraId="30AC39DE" w14:textId="11E2B513"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Ability to maintain and report statistical program data file and record systems and financial records</w:t>
      </w:r>
    </w:p>
    <w:p w14:paraId="1E222247" w14:textId="6F8C67C3" w:rsidR="614F09C2" w:rsidRPr="007A190F" w:rsidRDefault="614F09C2" w:rsidP="614F09C2">
      <w:pPr>
        <w:pStyle w:val="ListParagraph"/>
        <w:numPr>
          <w:ilvl w:val="0"/>
          <w:numId w:val="1"/>
        </w:numPr>
        <w:rPr>
          <w:rFonts w:ascii="Arial" w:hAnsi="Arial" w:cs="Arial"/>
          <w:sz w:val="20"/>
          <w:szCs w:val="20"/>
        </w:rPr>
      </w:pPr>
      <w:r w:rsidRPr="007A190F">
        <w:rPr>
          <w:rFonts w:ascii="Arial" w:hAnsi="Arial" w:cs="Arial"/>
          <w:sz w:val="20"/>
          <w:szCs w:val="20"/>
        </w:rPr>
        <w:t>Experience working with, recruiting and managing volunteers</w:t>
      </w:r>
    </w:p>
    <w:p w14:paraId="642101B9" w14:textId="69FE0EBE" w:rsidR="614F09C2" w:rsidRPr="007A190F" w:rsidRDefault="614F09C2" w:rsidP="614F09C2">
      <w:pPr>
        <w:pStyle w:val="ListParagraph"/>
        <w:rPr>
          <w:rFonts w:ascii="Arial" w:hAnsi="Arial" w:cs="Arial"/>
          <w:sz w:val="20"/>
          <w:szCs w:val="20"/>
        </w:rPr>
      </w:pPr>
    </w:p>
    <w:p w14:paraId="673AC529" w14:textId="77777777" w:rsidR="00887579" w:rsidRPr="007A190F" w:rsidRDefault="00887579" w:rsidP="00887579">
      <w:pPr>
        <w:pStyle w:val="ListParagraph"/>
        <w:rPr>
          <w:rFonts w:ascii="Arial" w:hAnsi="Arial" w:cs="Arial"/>
          <w:sz w:val="20"/>
          <w:szCs w:val="20"/>
        </w:rPr>
      </w:pPr>
    </w:p>
    <w:p w14:paraId="2271660E" w14:textId="5DF1B10F" w:rsidR="00512EB9" w:rsidRPr="007A190F" w:rsidRDefault="00512EB9" w:rsidP="00512EB9">
      <w:pPr>
        <w:rPr>
          <w:rFonts w:ascii="Arial" w:hAnsi="Arial" w:cs="Arial"/>
          <w:sz w:val="20"/>
          <w:szCs w:val="20"/>
        </w:rPr>
      </w:pPr>
      <w:r w:rsidRPr="007A190F">
        <w:rPr>
          <w:rFonts w:ascii="Arial" w:hAnsi="Arial" w:cs="Arial"/>
          <w:color w:val="222222"/>
          <w:sz w:val="20"/>
          <w:szCs w:val="20"/>
          <w:shd w:val="clear" w:color="auto" w:fill="FFFFFF"/>
        </w:rPr>
        <w:t>IL CASA is an </w:t>
      </w:r>
      <w:r w:rsidRPr="007A190F">
        <w:rPr>
          <w:rFonts w:ascii="Arial" w:hAnsi="Arial" w:cs="Arial"/>
          <w:bCs/>
          <w:color w:val="222222"/>
          <w:sz w:val="20"/>
          <w:szCs w:val="20"/>
          <w:shd w:val="clear" w:color="auto" w:fill="FFFFFF"/>
        </w:rPr>
        <w:t>equal opportunity employer</w:t>
      </w:r>
      <w:r w:rsidRPr="007A190F">
        <w:rPr>
          <w:rFonts w:ascii="Arial" w:hAnsi="Arial" w:cs="Arial"/>
          <w:color w:val="222222"/>
          <w:sz w:val="20"/>
          <w:szCs w:val="20"/>
          <w:shd w:val="clear" w:color="auto" w:fill="FFFFFF"/>
        </w:rPr>
        <w:t>. All applicants will be considered for employment without attention to race, color, religion, sex, sexual orientation, gender identity, national origin, veteran or disability status.</w:t>
      </w:r>
    </w:p>
    <w:p w14:paraId="324F0E66" w14:textId="54AA98F3" w:rsidR="00512EB9" w:rsidRPr="007A190F" w:rsidRDefault="00512EB9" w:rsidP="00512EB9">
      <w:pPr>
        <w:rPr>
          <w:rFonts w:ascii="Arial" w:hAnsi="Arial" w:cs="Arial"/>
          <w:color w:val="342F2E"/>
          <w:sz w:val="20"/>
          <w:szCs w:val="20"/>
          <w:shd w:val="clear" w:color="auto" w:fill="FFFFFF"/>
        </w:rPr>
      </w:pPr>
      <w:r w:rsidRPr="007A190F">
        <w:rPr>
          <w:rStyle w:val="Strong"/>
          <w:rFonts w:ascii="Arial" w:hAnsi="Arial" w:cs="Arial"/>
          <w:b w:val="0"/>
          <w:bCs w:val="0"/>
          <w:color w:val="342F2E"/>
          <w:sz w:val="20"/>
          <w:szCs w:val="20"/>
          <w:shd w:val="clear" w:color="auto" w:fill="FFFFFF"/>
        </w:rPr>
        <w:t xml:space="preserve">Pursuant to the Rehabilitation Act of 1973, the Americans with Disabilities Act (ADA) and state law, Illinois CASA will reasonably accommodate employees with disabilities and pregnant employees, as defined by law. </w:t>
      </w:r>
      <w:r w:rsidRPr="007A190F">
        <w:rPr>
          <w:rFonts w:ascii="Arial" w:hAnsi="Arial" w:cs="Arial"/>
          <w:color w:val="342F2E"/>
          <w:sz w:val="20"/>
          <w:szCs w:val="20"/>
          <w:shd w:val="clear" w:color="auto" w:fill="FFFFFF"/>
        </w:rPr>
        <w:t>Failure to reasonably accommodate employees with disabilities and pregnant employees is a violation of federal and/or state law as well as IL CASA policy.</w:t>
      </w:r>
    </w:p>
    <w:bookmarkEnd w:id="0"/>
    <w:p w14:paraId="2FBA8110" w14:textId="20F61409" w:rsidR="00887579" w:rsidRDefault="00887579" w:rsidP="00512EB9">
      <w:pPr>
        <w:rPr>
          <w:rFonts w:ascii="Georgia" w:hAnsi="Georgia"/>
          <w:sz w:val="20"/>
          <w:szCs w:val="20"/>
        </w:rPr>
      </w:pPr>
    </w:p>
    <w:p w14:paraId="1B6B7337" w14:textId="042FC593" w:rsidR="00887579" w:rsidRDefault="00887579" w:rsidP="00512EB9">
      <w:pPr>
        <w:rPr>
          <w:rFonts w:ascii="Georgia" w:hAnsi="Georgia"/>
          <w:sz w:val="20"/>
          <w:szCs w:val="20"/>
        </w:rPr>
      </w:pPr>
    </w:p>
    <w:p w14:paraId="37BB3B8B" w14:textId="24E8249B" w:rsidR="00887579" w:rsidRDefault="00887579" w:rsidP="00512EB9">
      <w:pPr>
        <w:rPr>
          <w:rFonts w:ascii="Georgia" w:hAnsi="Georgia"/>
          <w:sz w:val="20"/>
          <w:szCs w:val="20"/>
        </w:rPr>
      </w:pPr>
    </w:p>
    <w:p w14:paraId="78D1115E" w14:textId="079432CC" w:rsidR="00887579" w:rsidRDefault="00887579" w:rsidP="00512EB9">
      <w:pPr>
        <w:rPr>
          <w:rFonts w:ascii="Georgia" w:hAnsi="Georgia"/>
          <w:sz w:val="20"/>
          <w:szCs w:val="20"/>
        </w:rPr>
      </w:pPr>
    </w:p>
    <w:p w14:paraId="5B6D6219" w14:textId="0E593672" w:rsidR="00887579" w:rsidRDefault="00887579" w:rsidP="00512EB9">
      <w:pPr>
        <w:rPr>
          <w:rFonts w:ascii="Georgia" w:hAnsi="Georgia"/>
          <w:sz w:val="20"/>
          <w:szCs w:val="20"/>
        </w:rPr>
      </w:pPr>
    </w:p>
    <w:p w14:paraId="0F8A7355" w14:textId="4D773508" w:rsidR="00887579" w:rsidRDefault="00887579" w:rsidP="00512EB9">
      <w:pPr>
        <w:rPr>
          <w:rFonts w:ascii="Georgia" w:hAnsi="Georgia"/>
          <w:sz w:val="20"/>
          <w:szCs w:val="20"/>
        </w:rPr>
      </w:pPr>
    </w:p>
    <w:p w14:paraId="713A53BD" w14:textId="65AB5FB6" w:rsidR="00887579" w:rsidRDefault="00887579" w:rsidP="00512EB9">
      <w:pPr>
        <w:rPr>
          <w:rFonts w:ascii="Georgia" w:hAnsi="Georgia"/>
          <w:sz w:val="20"/>
          <w:szCs w:val="20"/>
        </w:rPr>
      </w:pPr>
    </w:p>
    <w:p w14:paraId="7A83B23D" w14:textId="2959C84C" w:rsidR="00887579" w:rsidRDefault="00887579" w:rsidP="00512EB9">
      <w:pPr>
        <w:rPr>
          <w:rFonts w:ascii="Georgia" w:hAnsi="Georgia"/>
          <w:sz w:val="20"/>
          <w:szCs w:val="20"/>
        </w:rPr>
      </w:pPr>
    </w:p>
    <w:p w14:paraId="7465C214" w14:textId="7ED37B7D" w:rsidR="00887579" w:rsidRDefault="00887579" w:rsidP="00512EB9">
      <w:pPr>
        <w:rPr>
          <w:rFonts w:ascii="Georgia" w:hAnsi="Georgia"/>
          <w:sz w:val="20"/>
          <w:szCs w:val="20"/>
        </w:rPr>
      </w:pPr>
    </w:p>
    <w:p w14:paraId="12355EED" w14:textId="24876EF5" w:rsidR="00887579" w:rsidRDefault="00887579" w:rsidP="00512EB9">
      <w:pPr>
        <w:rPr>
          <w:rFonts w:ascii="Georgia" w:hAnsi="Georgia"/>
          <w:sz w:val="20"/>
          <w:szCs w:val="20"/>
        </w:rPr>
      </w:pPr>
    </w:p>
    <w:p w14:paraId="7AB88411" w14:textId="77777777" w:rsidR="00887579" w:rsidRPr="00512EB9" w:rsidRDefault="00887579" w:rsidP="00512EB9">
      <w:pPr>
        <w:rPr>
          <w:rFonts w:ascii="Georgia" w:hAnsi="Georgia"/>
          <w:sz w:val="20"/>
          <w:szCs w:val="20"/>
        </w:rPr>
      </w:pPr>
    </w:p>
    <w:p w14:paraId="4E8F7BE3" w14:textId="61C0737E" w:rsidR="00C33484" w:rsidRPr="00512EB9" w:rsidRDefault="00C33484" w:rsidP="00C33484">
      <w:pPr>
        <w:pStyle w:val="NoSpacing"/>
        <w:jc w:val="center"/>
        <w:rPr>
          <w:rFonts w:ascii="Georgia" w:hAnsi="Georgia" w:cstheme="minorHAnsi"/>
          <w:color w:val="2F5496" w:themeColor="accent1" w:themeShade="BF"/>
        </w:rPr>
      </w:pPr>
    </w:p>
    <w:sectPr w:rsidR="00C33484" w:rsidRPr="00512EB9" w:rsidSect="00512EB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2677" w14:textId="77777777" w:rsidR="00F309B6" w:rsidRDefault="00F309B6" w:rsidP="00F81E09">
      <w:pPr>
        <w:spacing w:after="0" w:line="240" w:lineRule="auto"/>
      </w:pPr>
      <w:r>
        <w:separator/>
      </w:r>
    </w:p>
  </w:endnote>
  <w:endnote w:type="continuationSeparator" w:id="0">
    <w:p w14:paraId="292872F7" w14:textId="77777777" w:rsidR="00F309B6" w:rsidRDefault="00F309B6" w:rsidP="00F8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9AA1" w14:textId="77777777" w:rsidR="005B3E56" w:rsidRDefault="005B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8BD1" w14:textId="77777777" w:rsidR="005B3E56" w:rsidRDefault="005B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6F1" w14:textId="77777777" w:rsidR="005B3E56" w:rsidRDefault="005B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4F83" w14:textId="77777777" w:rsidR="00F309B6" w:rsidRDefault="00F309B6" w:rsidP="00F81E09">
      <w:pPr>
        <w:spacing w:after="0" w:line="240" w:lineRule="auto"/>
      </w:pPr>
      <w:r>
        <w:separator/>
      </w:r>
    </w:p>
  </w:footnote>
  <w:footnote w:type="continuationSeparator" w:id="0">
    <w:p w14:paraId="6D0C0AD1" w14:textId="77777777" w:rsidR="00F309B6" w:rsidRDefault="00F309B6" w:rsidP="00F8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A788" w14:textId="77777777" w:rsidR="005B3E56" w:rsidRDefault="005B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7890" w14:textId="77777777" w:rsidR="00F81E09" w:rsidRDefault="00F81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FD6E" w14:textId="77777777" w:rsidR="005B3E56" w:rsidRDefault="005B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606"/>
    <w:multiLevelType w:val="multilevel"/>
    <w:tmpl w:val="8AB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A3A76"/>
    <w:multiLevelType w:val="hybridMultilevel"/>
    <w:tmpl w:val="E948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64EC"/>
    <w:multiLevelType w:val="hybridMultilevel"/>
    <w:tmpl w:val="339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2E9C"/>
    <w:multiLevelType w:val="hybridMultilevel"/>
    <w:tmpl w:val="F29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11380"/>
    <w:multiLevelType w:val="hybridMultilevel"/>
    <w:tmpl w:val="339C63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6770"/>
    <w:multiLevelType w:val="hybridMultilevel"/>
    <w:tmpl w:val="FFB8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31CC0"/>
    <w:multiLevelType w:val="hybridMultilevel"/>
    <w:tmpl w:val="773E0ABE"/>
    <w:lvl w:ilvl="0" w:tplc="A4389F3E">
      <w:numFmt w:val="bullet"/>
      <w:lvlText w:val=""/>
      <w:lvlJc w:val="left"/>
      <w:pPr>
        <w:ind w:left="720" w:hanging="360"/>
      </w:pPr>
      <w:rPr>
        <w:rFonts w:ascii="Symbol" w:eastAsiaTheme="minorHAnsi" w:hAnsi="Symbol"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41902"/>
    <w:multiLevelType w:val="hybridMultilevel"/>
    <w:tmpl w:val="787C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B027A"/>
    <w:multiLevelType w:val="hybridMultilevel"/>
    <w:tmpl w:val="83F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09"/>
    <w:rsid w:val="00067DEF"/>
    <w:rsid w:val="00090BEB"/>
    <w:rsid w:val="000E794F"/>
    <w:rsid w:val="000F6653"/>
    <w:rsid w:val="001850AC"/>
    <w:rsid w:val="0018584F"/>
    <w:rsid w:val="00196110"/>
    <w:rsid w:val="001A1D86"/>
    <w:rsid w:val="001F3D55"/>
    <w:rsid w:val="0024232A"/>
    <w:rsid w:val="0026486F"/>
    <w:rsid w:val="0027063C"/>
    <w:rsid w:val="00270CBC"/>
    <w:rsid w:val="00273304"/>
    <w:rsid w:val="00291168"/>
    <w:rsid w:val="003051E7"/>
    <w:rsid w:val="003230B0"/>
    <w:rsid w:val="00375C50"/>
    <w:rsid w:val="00385148"/>
    <w:rsid w:val="00394623"/>
    <w:rsid w:val="003A31F3"/>
    <w:rsid w:val="003B3C2E"/>
    <w:rsid w:val="003B6BC1"/>
    <w:rsid w:val="0042581A"/>
    <w:rsid w:val="00446651"/>
    <w:rsid w:val="004640D9"/>
    <w:rsid w:val="00471EE9"/>
    <w:rsid w:val="00474136"/>
    <w:rsid w:val="004868F0"/>
    <w:rsid w:val="004C633A"/>
    <w:rsid w:val="004F3BF6"/>
    <w:rsid w:val="00512EB9"/>
    <w:rsid w:val="005342DB"/>
    <w:rsid w:val="00543325"/>
    <w:rsid w:val="00547A60"/>
    <w:rsid w:val="00547FA4"/>
    <w:rsid w:val="00550197"/>
    <w:rsid w:val="00582E6F"/>
    <w:rsid w:val="005B3E56"/>
    <w:rsid w:val="005C0231"/>
    <w:rsid w:val="005C2681"/>
    <w:rsid w:val="00611574"/>
    <w:rsid w:val="00660079"/>
    <w:rsid w:val="006B5C57"/>
    <w:rsid w:val="006B5F06"/>
    <w:rsid w:val="006C76B6"/>
    <w:rsid w:val="007134FE"/>
    <w:rsid w:val="007852B9"/>
    <w:rsid w:val="007A190F"/>
    <w:rsid w:val="008062EB"/>
    <w:rsid w:val="008111C5"/>
    <w:rsid w:val="00843E9D"/>
    <w:rsid w:val="00860D00"/>
    <w:rsid w:val="00860DA8"/>
    <w:rsid w:val="0087660C"/>
    <w:rsid w:val="00887579"/>
    <w:rsid w:val="008B0040"/>
    <w:rsid w:val="008C38C3"/>
    <w:rsid w:val="008D24AC"/>
    <w:rsid w:val="008D46F3"/>
    <w:rsid w:val="008F72A0"/>
    <w:rsid w:val="00912E5D"/>
    <w:rsid w:val="0091666B"/>
    <w:rsid w:val="0093588F"/>
    <w:rsid w:val="00973715"/>
    <w:rsid w:val="009811DE"/>
    <w:rsid w:val="00981447"/>
    <w:rsid w:val="009A59F8"/>
    <w:rsid w:val="00A0752E"/>
    <w:rsid w:val="00A31927"/>
    <w:rsid w:val="00AD6F99"/>
    <w:rsid w:val="00AF7BEE"/>
    <w:rsid w:val="00B01094"/>
    <w:rsid w:val="00B24ADA"/>
    <w:rsid w:val="00B24BC4"/>
    <w:rsid w:val="00B54F09"/>
    <w:rsid w:val="00B74048"/>
    <w:rsid w:val="00BA1381"/>
    <w:rsid w:val="00C32E6F"/>
    <w:rsid w:val="00C33484"/>
    <w:rsid w:val="00CA1AFF"/>
    <w:rsid w:val="00CB463C"/>
    <w:rsid w:val="00D128C2"/>
    <w:rsid w:val="00DC1FF8"/>
    <w:rsid w:val="00DE5617"/>
    <w:rsid w:val="00DF1E40"/>
    <w:rsid w:val="00DF2E54"/>
    <w:rsid w:val="00E0201D"/>
    <w:rsid w:val="00E3407F"/>
    <w:rsid w:val="00E453C1"/>
    <w:rsid w:val="00E56B76"/>
    <w:rsid w:val="00E722F9"/>
    <w:rsid w:val="00E80E94"/>
    <w:rsid w:val="00E83F0A"/>
    <w:rsid w:val="00E84410"/>
    <w:rsid w:val="00E948F4"/>
    <w:rsid w:val="00EA5DAC"/>
    <w:rsid w:val="00EB3C08"/>
    <w:rsid w:val="00EB7E3A"/>
    <w:rsid w:val="00F060D1"/>
    <w:rsid w:val="00F309B6"/>
    <w:rsid w:val="00F4699C"/>
    <w:rsid w:val="00F81E09"/>
    <w:rsid w:val="00FB479C"/>
    <w:rsid w:val="00FB66B9"/>
    <w:rsid w:val="00FC0F26"/>
    <w:rsid w:val="00FD7E87"/>
    <w:rsid w:val="00FE28CB"/>
    <w:rsid w:val="0DCB2F96"/>
    <w:rsid w:val="614F09C2"/>
    <w:rsid w:val="7650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513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09"/>
  </w:style>
  <w:style w:type="paragraph" w:styleId="Footer">
    <w:name w:val="footer"/>
    <w:basedOn w:val="Normal"/>
    <w:link w:val="FooterChar"/>
    <w:uiPriority w:val="99"/>
    <w:unhideWhenUsed/>
    <w:rsid w:val="00F8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09"/>
  </w:style>
  <w:style w:type="paragraph" w:customStyle="1" w:styleId="font7">
    <w:name w:val="font_7"/>
    <w:basedOn w:val="Normal"/>
    <w:rsid w:val="00CB4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CB463C"/>
  </w:style>
  <w:style w:type="paragraph" w:styleId="ListParagraph">
    <w:name w:val="List Paragraph"/>
    <w:basedOn w:val="Normal"/>
    <w:uiPriority w:val="34"/>
    <w:qFormat/>
    <w:rsid w:val="003B3C2E"/>
    <w:pPr>
      <w:ind w:left="720"/>
      <w:contextualSpacing/>
    </w:pPr>
  </w:style>
  <w:style w:type="paragraph" w:customStyle="1" w:styleId="Default">
    <w:name w:val="Default"/>
    <w:rsid w:val="009A59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76B6"/>
    <w:rPr>
      <w:color w:val="0563C1" w:themeColor="hyperlink"/>
      <w:u w:val="single"/>
    </w:rPr>
  </w:style>
  <w:style w:type="paragraph" w:styleId="BalloonText">
    <w:name w:val="Balloon Text"/>
    <w:basedOn w:val="Normal"/>
    <w:link w:val="BalloonTextChar"/>
    <w:uiPriority w:val="99"/>
    <w:semiHidden/>
    <w:unhideWhenUsed/>
    <w:rsid w:val="008F7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A0"/>
    <w:rPr>
      <w:rFonts w:ascii="Segoe UI" w:hAnsi="Segoe UI" w:cs="Segoe UI"/>
      <w:sz w:val="18"/>
      <w:szCs w:val="18"/>
    </w:rPr>
  </w:style>
  <w:style w:type="character" w:styleId="UnresolvedMention">
    <w:name w:val="Unresolved Mention"/>
    <w:basedOn w:val="DefaultParagraphFont"/>
    <w:uiPriority w:val="99"/>
    <w:rsid w:val="00C33484"/>
    <w:rPr>
      <w:color w:val="808080"/>
      <w:shd w:val="clear" w:color="auto" w:fill="E6E6E6"/>
    </w:rPr>
  </w:style>
  <w:style w:type="paragraph" w:styleId="NoSpacing">
    <w:name w:val="No Spacing"/>
    <w:uiPriority w:val="1"/>
    <w:qFormat/>
    <w:rsid w:val="00C33484"/>
    <w:pPr>
      <w:spacing w:after="0" w:line="240" w:lineRule="auto"/>
    </w:pPr>
  </w:style>
  <w:style w:type="character" w:styleId="Strong">
    <w:name w:val="Strong"/>
    <w:basedOn w:val="DefaultParagraphFont"/>
    <w:uiPriority w:val="22"/>
    <w:qFormat/>
    <w:rsid w:val="00512EB9"/>
    <w:rPr>
      <w:b/>
      <w:bCs/>
    </w:rPr>
  </w:style>
  <w:style w:type="character" w:customStyle="1" w:styleId="Heading1Char">
    <w:name w:val="Heading 1 Char"/>
    <w:basedOn w:val="DefaultParagraphFont"/>
    <w:link w:val="Heading1"/>
    <w:uiPriority w:val="9"/>
    <w:rsid w:val="00474136"/>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A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190F"/>
  </w:style>
  <w:style w:type="character" w:customStyle="1" w:styleId="eop">
    <w:name w:val="eop"/>
    <w:basedOn w:val="DefaultParagraphFont"/>
    <w:rsid w:val="007A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638">
      <w:bodyDiv w:val="1"/>
      <w:marLeft w:val="0"/>
      <w:marRight w:val="0"/>
      <w:marTop w:val="0"/>
      <w:marBottom w:val="0"/>
      <w:divBdr>
        <w:top w:val="none" w:sz="0" w:space="0" w:color="auto"/>
        <w:left w:val="none" w:sz="0" w:space="0" w:color="auto"/>
        <w:bottom w:val="none" w:sz="0" w:space="0" w:color="auto"/>
        <w:right w:val="none" w:sz="0" w:space="0" w:color="auto"/>
      </w:divBdr>
      <w:divsChild>
        <w:div w:id="1957564667">
          <w:marLeft w:val="0"/>
          <w:marRight w:val="0"/>
          <w:marTop w:val="0"/>
          <w:marBottom w:val="0"/>
          <w:divBdr>
            <w:top w:val="none" w:sz="0" w:space="0" w:color="auto"/>
            <w:left w:val="none" w:sz="0" w:space="0" w:color="auto"/>
            <w:bottom w:val="none" w:sz="0" w:space="0" w:color="auto"/>
            <w:right w:val="none" w:sz="0" w:space="0" w:color="auto"/>
          </w:divBdr>
          <w:divsChild>
            <w:div w:id="1859078275">
              <w:marLeft w:val="0"/>
              <w:marRight w:val="0"/>
              <w:marTop w:val="0"/>
              <w:marBottom w:val="0"/>
              <w:divBdr>
                <w:top w:val="none" w:sz="0" w:space="0" w:color="auto"/>
                <w:left w:val="none" w:sz="0" w:space="0" w:color="auto"/>
                <w:bottom w:val="none" w:sz="0" w:space="0" w:color="auto"/>
                <w:right w:val="none" w:sz="0" w:space="0" w:color="auto"/>
              </w:divBdr>
              <w:divsChild>
                <w:div w:id="2116094536">
                  <w:marLeft w:val="0"/>
                  <w:marRight w:val="0"/>
                  <w:marTop w:val="0"/>
                  <w:marBottom w:val="0"/>
                  <w:divBdr>
                    <w:top w:val="none" w:sz="0" w:space="0" w:color="auto"/>
                    <w:left w:val="none" w:sz="0" w:space="0" w:color="auto"/>
                    <w:bottom w:val="none" w:sz="0" w:space="0" w:color="auto"/>
                    <w:right w:val="none" w:sz="0" w:space="0" w:color="auto"/>
                  </w:divBdr>
                  <w:divsChild>
                    <w:div w:id="1065295270">
                      <w:marLeft w:val="0"/>
                      <w:marRight w:val="0"/>
                      <w:marTop w:val="0"/>
                      <w:marBottom w:val="0"/>
                      <w:divBdr>
                        <w:top w:val="none" w:sz="0" w:space="0" w:color="auto"/>
                        <w:left w:val="none" w:sz="0" w:space="0" w:color="auto"/>
                        <w:bottom w:val="none" w:sz="0" w:space="0" w:color="auto"/>
                        <w:right w:val="none" w:sz="0" w:space="0" w:color="auto"/>
                      </w:divBdr>
                      <w:divsChild>
                        <w:div w:id="1229849458">
                          <w:marLeft w:val="0"/>
                          <w:marRight w:val="0"/>
                          <w:marTop w:val="0"/>
                          <w:marBottom w:val="0"/>
                          <w:divBdr>
                            <w:top w:val="none" w:sz="0" w:space="0" w:color="auto"/>
                            <w:left w:val="none" w:sz="0" w:space="0" w:color="auto"/>
                            <w:bottom w:val="none" w:sz="0" w:space="0" w:color="auto"/>
                            <w:right w:val="none" w:sz="0" w:space="0" w:color="auto"/>
                          </w:divBdr>
                          <w:divsChild>
                            <w:div w:id="555169684">
                              <w:marLeft w:val="0"/>
                              <w:marRight w:val="0"/>
                              <w:marTop w:val="0"/>
                              <w:marBottom w:val="0"/>
                              <w:divBdr>
                                <w:top w:val="none" w:sz="0" w:space="0" w:color="auto"/>
                                <w:left w:val="none" w:sz="0" w:space="0" w:color="auto"/>
                                <w:bottom w:val="none" w:sz="0" w:space="0" w:color="auto"/>
                                <w:right w:val="none" w:sz="0" w:space="0" w:color="auto"/>
                              </w:divBdr>
                              <w:divsChild>
                                <w:div w:id="996148809">
                                  <w:marLeft w:val="0"/>
                                  <w:marRight w:val="0"/>
                                  <w:marTop w:val="0"/>
                                  <w:marBottom w:val="0"/>
                                  <w:divBdr>
                                    <w:top w:val="none" w:sz="0" w:space="0" w:color="auto"/>
                                    <w:left w:val="none" w:sz="0" w:space="0" w:color="auto"/>
                                    <w:bottom w:val="none" w:sz="0" w:space="0" w:color="auto"/>
                                    <w:right w:val="none" w:sz="0" w:space="0" w:color="auto"/>
                                  </w:divBdr>
                                  <w:divsChild>
                                    <w:div w:id="279066926">
                                      <w:marLeft w:val="0"/>
                                      <w:marRight w:val="0"/>
                                      <w:marTop w:val="0"/>
                                      <w:marBottom w:val="0"/>
                                      <w:divBdr>
                                        <w:top w:val="none" w:sz="0" w:space="0" w:color="auto"/>
                                        <w:left w:val="none" w:sz="0" w:space="0" w:color="auto"/>
                                        <w:bottom w:val="none" w:sz="0" w:space="0" w:color="auto"/>
                                        <w:right w:val="none" w:sz="0" w:space="0" w:color="auto"/>
                                      </w:divBdr>
                                      <w:divsChild>
                                        <w:div w:id="1058086347">
                                          <w:marLeft w:val="0"/>
                                          <w:marRight w:val="0"/>
                                          <w:marTop w:val="0"/>
                                          <w:marBottom w:val="0"/>
                                          <w:divBdr>
                                            <w:top w:val="none" w:sz="0" w:space="0" w:color="auto"/>
                                            <w:left w:val="none" w:sz="0" w:space="0" w:color="auto"/>
                                            <w:bottom w:val="none" w:sz="0" w:space="0" w:color="auto"/>
                                            <w:right w:val="none" w:sz="0" w:space="0" w:color="auto"/>
                                          </w:divBdr>
                                          <w:divsChild>
                                            <w:div w:id="2131625439">
                                              <w:marLeft w:val="0"/>
                                              <w:marRight w:val="0"/>
                                              <w:marTop w:val="0"/>
                                              <w:marBottom w:val="0"/>
                                              <w:divBdr>
                                                <w:top w:val="none" w:sz="0" w:space="0" w:color="auto"/>
                                                <w:left w:val="none" w:sz="0" w:space="0" w:color="auto"/>
                                                <w:bottom w:val="none" w:sz="0" w:space="0" w:color="auto"/>
                                                <w:right w:val="none" w:sz="0" w:space="0" w:color="auto"/>
                                              </w:divBdr>
                                              <w:divsChild>
                                                <w:div w:id="21455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858876">
      <w:bodyDiv w:val="1"/>
      <w:marLeft w:val="0"/>
      <w:marRight w:val="0"/>
      <w:marTop w:val="0"/>
      <w:marBottom w:val="0"/>
      <w:divBdr>
        <w:top w:val="none" w:sz="0" w:space="0" w:color="auto"/>
        <w:left w:val="none" w:sz="0" w:space="0" w:color="auto"/>
        <w:bottom w:val="none" w:sz="0" w:space="0" w:color="auto"/>
        <w:right w:val="none" w:sz="0" w:space="0" w:color="auto"/>
      </w:divBdr>
      <w:divsChild>
        <w:div w:id="92341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5-16T18:53:33.343"/>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Grant</dc:creator>
  <cp:lastModifiedBy>Mari Christopherson</cp:lastModifiedBy>
  <cp:revision>3</cp:revision>
  <cp:lastPrinted>2018-05-16T19:01:00Z</cp:lastPrinted>
  <dcterms:created xsi:type="dcterms:W3CDTF">2019-07-02T19:55:00Z</dcterms:created>
  <dcterms:modified xsi:type="dcterms:W3CDTF">2019-07-08T15:57:00Z</dcterms:modified>
</cp:coreProperties>
</file>